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31849B" w:themeColor="accent5" w:themeShade="BF"/>
          <w:left w:val="double" w:sz="12" w:space="0" w:color="31849B" w:themeColor="accent5" w:themeShade="BF"/>
          <w:bottom w:val="double" w:sz="12" w:space="0" w:color="31849B" w:themeColor="accent5" w:themeShade="BF"/>
          <w:right w:val="double" w:sz="12" w:space="0" w:color="31849B" w:themeColor="accent5" w:themeShade="BF"/>
          <w:insideH w:val="single" w:sz="6" w:space="0" w:color="31849B" w:themeColor="accent5" w:themeShade="BF"/>
          <w:insideV w:val="single" w:sz="6" w:space="0" w:color="31849B" w:themeColor="accent5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0974F7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0974F7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1BAEB968" w14:textId="77777777" w:rsidR="002A4484" w:rsidRPr="002A4484" w:rsidRDefault="00F43837" w:rsidP="002A4484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2A4484" w:rsidRPr="002A4484">
              <w:rPr>
                <w:b/>
                <w:bCs/>
                <w:lang w:val="en-GB"/>
              </w:rPr>
              <w:t>Dè</w:t>
            </w:r>
            <w:proofErr w:type="spellEnd"/>
            <w:r w:rsidR="002A4484" w:rsidRPr="002A4484">
              <w:rPr>
                <w:b/>
                <w:bCs/>
                <w:lang w:val="en-GB"/>
              </w:rPr>
              <w:t xml:space="preserve"> </w:t>
            </w:r>
            <w:proofErr w:type="gramStart"/>
            <w:r w:rsidR="002A4484" w:rsidRPr="002A4484">
              <w:rPr>
                <w:b/>
                <w:bCs/>
                <w:lang w:val="en-GB"/>
              </w:rPr>
              <w:t>an</w:t>
            </w:r>
            <w:proofErr w:type="gramEnd"/>
            <w:r w:rsidR="002A4484"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="002A4484" w:rsidRPr="002A4484">
              <w:rPr>
                <w:b/>
                <w:bCs/>
                <w:lang w:val="en-GB"/>
              </w:rPr>
              <w:t>uair</w:t>
            </w:r>
            <w:proofErr w:type="spellEnd"/>
            <w:r w:rsidR="002A4484" w:rsidRPr="002A4484">
              <w:rPr>
                <w:b/>
                <w:bCs/>
                <w:lang w:val="en-GB"/>
              </w:rPr>
              <w:t xml:space="preserve"> a </w:t>
            </w:r>
            <w:proofErr w:type="spellStart"/>
            <w:r w:rsidR="002A4484" w:rsidRPr="002A4484">
              <w:rPr>
                <w:b/>
                <w:bCs/>
                <w:lang w:val="en-GB"/>
              </w:rPr>
              <w:t>tha</w:t>
            </w:r>
            <w:proofErr w:type="spellEnd"/>
            <w:r w:rsidR="002A4484" w:rsidRPr="002A4484">
              <w:rPr>
                <w:b/>
                <w:bCs/>
                <w:lang w:val="en-GB"/>
              </w:rPr>
              <w:t xml:space="preserve"> e?</w:t>
            </w:r>
            <w:r w:rsidR="002A4484" w:rsidRPr="002A4484">
              <w:rPr>
                <w:b/>
                <w:bCs/>
                <w:lang w:val="en-GB"/>
              </w:rPr>
              <w:tab/>
            </w:r>
            <w:r w:rsidR="002A4484" w:rsidRPr="00AE15C2">
              <w:rPr>
                <w:bCs/>
                <w:lang w:val="en-GB"/>
              </w:rPr>
              <w:t>What is the time?</w:t>
            </w:r>
          </w:p>
          <w:p w14:paraId="190B8574" w14:textId="06D8231F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Seall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gramStart"/>
            <w:r w:rsidRPr="002A4484">
              <w:rPr>
                <w:b/>
                <w:bCs/>
                <w:lang w:val="en-GB"/>
              </w:rPr>
              <w:t>an</w:t>
            </w:r>
            <w:proofErr w:type="gram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uair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! 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Look at the time!</w:t>
            </w:r>
          </w:p>
          <w:p w14:paraId="6A0B6F3B" w14:textId="77777777" w:rsidR="002A4484" w:rsidRPr="00AE15C2" w:rsidRDefault="002A4484" w:rsidP="002A4484">
            <w:pPr>
              <w:rPr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air </w:t>
            </w:r>
            <w:proofErr w:type="spellStart"/>
            <w:r w:rsidRPr="002A4484">
              <w:rPr>
                <w:b/>
                <w:bCs/>
                <w:lang w:val="en-GB"/>
              </w:rPr>
              <w:t>aig</w:t>
            </w:r>
            <w:proofErr w:type="spellEnd"/>
            <w:r w:rsidRPr="002A4484">
              <w:rPr>
                <w:b/>
                <w:bCs/>
                <w:lang w:val="en-GB"/>
              </w:rPr>
              <w:t>...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 xml:space="preserve">It is on </w:t>
            </w:r>
            <w:proofErr w:type="gramStart"/>
            <w:r w:rsidRPr="00AE15C2">
              <w:rPr>
                <w:bCs/>
                <w:lang w:val="en-GB"/>
              </w:rPr>
              <w:t>at ...</w:t>
            </w:r>
            <w:proofErr w:type="gramEnd"/>
          </w:p>
          <w:p w14:paraId="7ABA43DB" w14:textId="77777777" w:rsidR="002A4484" w:rsidRDefault="002A4484" w:rsidP="002A4484">
            <w:pPr>
              <w:pStyle w:val="tablecopy"/>
              <w:pBdr>
                <w:bottom w:val="single" w:sz="4" w:space="2" w:color="auto"/>
              </w:pBdr>
              <w:tabs>
                <w:tab w:val="clear" w:pos="2440"/>
                <w:tab w:val="left" w:pos="2640"/>
              </w:tabs>
            </w:pPr>
            <w:r>
              <w:t xml:space="preserve">                            </w:t>
            </w:r>
          </w:p>
          <w:p w14:paraId="53B71E32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</w:p>
          <w:p w14:paraId="330E565B" w14:textId="2CC8204C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Uairean</w:t>
            </w:r>
            <w:proofErr w:type="spellEnd"/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 xml:space="preserve">Hours       </w:t>
            </w:r>
            <w:r w:rsidRPr="002A4484">
              <w:rPr>
                <w:b/>
                <w:bCs/>
                <w:lang w:val="en-GB"/>
              </w:rPr>
              <w:t xml:space="preserve">                                   </w:t>
            </w:r>
          </w:p>
          <w:p w14:paraId="4813B401" w14:textId="148BDAC1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uair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It is one o’clock.</w:t>
            </w:r>
          </w:p>
          <w:p w14:paraId="36ED6720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dà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uair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It is two o’clock.</w:t>
            </w:r>
          </w:p>
          <w:p w14:paraId="4C9A0B85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trì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uairean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It is three o’clock.</w:t>
            </w:r>
            <w:r w:rsidRPr="002A4484">
              <w:rPr>
                <w:b/>
                <w:bCs/>
                <w:lang w:val="en-GB"/>
              </w:rPr>
              <w:t xml:space="preserve"> </w:t>
            </w:r>
          </w:p>
          <w:p w14:paraId="4CB8BF70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aon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uair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deug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It is eleven o’clock.</w:t>
            </w:r>
            <w:r w:rsidRPr="002A4484">
              <w:rPr>
                <w:b/>
                <w:bCs/>
                <w:lang w:val="en-GB"/>
              </w:rPr>
              <w:t xml:space="preserve"> </w:t>
            </w:r>
          </w:p>
          <w:p w14:paraId="66950886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dà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uair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dheug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It is twelve o’clock.</w:t>
            </w:r>
          </w:p>
          <w:p w14:paraId="7E74D88A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</w:p>
          <w:p w14:paraId="63A41A7F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meadhan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latha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It is mid-day.</w:t>
            </w:r>
          </w:p>
          <w:p w14:paraId="2999576D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meadhan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oidhche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It is midnight.</w:t>
            </w:r>
          </w:p>
          <w:p w14:paraId="70DCA8B7" w14:textId="77777777" w:rsidR="002A4484" w:rsidRDefault="002A4484" w:rsidP="002A4484">
            <w:pPr>
              <w:pStyle w:val="tablecopy"/>
              <w:pBdr>
                <w:bottom w:val="single" w:sz="4" w:space="2" w:color="auto"/>
              </w:pBdr>
              <w:tabs>
                <w:tab w:val="clear" w:pos="2440"/>
                <w:tab w:val="left" w:pos="2640"/>
              </w:tabs>
            </w:pPr>
            <w:r>
              <w:t xml:space="preserve">                            </w:t>
            </w:r>
          </w:p>
          <w:p w14:paraId="7ABBA98A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</w:p>
          <w:p w14:paraId="0C641523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Mionaidean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an </w:t>
            </w:r>
            <w:proofErr w:type="spellStart"/>
            <w:r w:rsidRPr="002A4484">
              <w:rPr>
                <w:b/>
                <w:bCs/>
                <w:lang w:val="en-GB"/>
              </w:rPr>
              <w:t>dèidh</w:t>
            </w:r>
            <w:proofErr w:type="spellEnd"/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Minutes past</w:t>
            </w:r>
            <w:r w:rsidRPr="002A4484">
              <w:rPr>
                <w:b/>
                <w:bCs/>
                <w:lang w:val="en-GB"/>
              </w:rPr>
              <w:t xml:space="preserve">                                 </w:t>
            </w:r>
          </w:p>
          <w:p w14:paraId="768B98E2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còig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mionaidean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gramStart"/>
            <w:r w:rsidRPr="002A4484">
              <w:rPr>
                <w:b/>
                <w:bCs/>
                <w:lang w:val="en-GB"/>
              </w:rPr>
              <w:t>an</w:t>
            </w:r>
            <w:proofErr w:type="gram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dèidh</w:t>
            </w:r>
            <w:proofErr w:type="spellEnd"/>
            <w:r w:rsidRPr="002A4484">
              <w:rPr>
                <w:b/>
                <w:bCs/>
                <w:lang w:val="en-GB"/>
              </w:rPr>
              <w:t>...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br/>
            </w:r>
            <w:r w:rsidRPr="00AE15C2">
              <w:rPr>
                <w:bCs/>
                <w:lang w:val="en-GB"/>
              </w:rPr>
              <w:t>It is five past...</w:t>
            </w:r>
          </w:p>
          <w:p w14:paraId="647506A4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fichead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mionaid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gramStart"/>
            <w:r w:rsidRPr="002A4484">
              <w:rPr>
                <w:b/>
                <w:bCs/>
                <w:lang w:val="en-GB"/>
              </w:rPr>
              <w:t>an</w:t>
            </w:r>
            <w:proofErr w:type="gram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dèidh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sia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br/>
            </w:r>
            <w:r w:rsidRPr="00AE15C2">
              <w:rPr>
                <w:bCs/>
                <w:lang w:val="en-GB"/>
              </w:rPr>
              <w:t>It is twenty past six.</w:t>
            </w:r>
          </w:p>
          <w:p w14:paraId="788CBB2F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cairteal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gramStart"/>
            <w:r w:rsidRPr="002A4484">
              <w:rPr>
                <w:b/>
                <w:bCs/>
                <w:lang w:val="en-GB"/>
              </w:rPr>
              <w:t>an</w:t>
            </w:r>
            <w:proofErr w:type="gram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dèidh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sia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br/>
            </w:r>
            <w:r w:rsidRPr="00AE15C2">
              <w:rPr>
                <w:bCs/>
                <w:lang w:val="en-GB"/>
              </w:rPr>
              <w:t>It is quarter past six.</w:t>
            </w:r>
          </w:p>
          <w:p w14:paraId="49F5F2B5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leth-uair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gramStart"/>
            <w:r w:rsidRPr="002A4484">
              <w:rPr>
                <w:b/>
                <w:bCs/>
                <w:lang w:val="en-GB"/>
              </w:rPr>
              <w:t>an</w:t>
            </w:r>
            <w:proofErr w:type="gram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dèidh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sia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br/>
            </w:r>
            <w:r w:rsidRPr="00AE15C2">
              <w:rPr>
                <w:bCs/>
                <w:lang w:val="en-GB"/>
              </w:rPr>
              <w:t>It is half past six.</w:t>
            </w:r>
          </w:p>
          <w:p w14:paraId="518024DC" w14:textId="77777777" w:rsidR="002A4484" w:rsidRDefault="002A4484" w:rsidP="002A4484">
            <w:pPr>
              <w:pStyle w:val="tablecopy"/>
              <w:pBdr>
                <w:bottom w:val="single" w:sz="4" w:space="2" w:color="auto"/>
              </w:pBdr>
              <w:tabs>
                <w:tab w:val="clear" w:pos="2440"/>
                <w:tab w:val="left" w:pos="2640"/>
              </w:tabs>
            </w:pPr>
            <w:r w:rsidRPr="002A4484">
              <w:rPr>
                <w:b/>
                <w:bCs/>
              </w:rPr>
              <w:t xml:space="preserve">  </w:t>
            </w:r>
            <w:r>
              <w:t xml:space="preserve">                            </w:t>
            </w:r>
          </w:p>
          <w:p w14:paraId="7B6CF4AC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</w:p>
          <w:p w14:paraId="1DF37268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2A4484">
              <w:rPr>
                <w:b/>
                <w:bCs/>
                <w:lang w:val="en-GB"/>
              </w:rPr>
              <w:t>Mionaidean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 </w:t>
            </w:r>
            <w:proofErr w:type="spellStart"/>
            <w:r w:rsidRPr="002A4484">
              <w:rPr>
                <w:b/>
                <w:bCs/>
                <w:lang w:val="en-GB"/>
              </w:rPr>
              <w:t>gu</w:t>
            </w:r>
            <w:proofErr w:type="spellEnd"/>
            <w:proofErr w:type="gramEnd"/>
            <w:r w:rsidRPr="002A4484">
              <w:rPr>
                <w:b/>
                <w:bCs/>
                <w:lang w:val="en-GB"/>
              </w:rPr>
              <w:tab/>
            </w:r>
            <w:r w:rsidRPr="00AE15C2">
              <w:rPr>
                <w:bCs/>
                <w:lang w:val="en-GB"/>
              </w:rPr>
              <w:t>Minutes to</w:t>
            </w:r>
            <w:r w:rsidRPr="002A4484">
              <w:rPr>
                <w:b/>
                <w:bCs/>
                <w:lang w:val="en-GB"/>
              </w:rPr>
              <w:t xml:space="preserve">                                                        </w:t>
            </w:r>
          </w:p>
          <w:p w14:paraId="1F78C671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deich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mionaidean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gu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sia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br/>
            </w:r>
            <w:r w:rsidRPr="00AE15C2">
              <w:rPr>
                <w:bCs/>
                <w:lang w:val="en-GB"/>
              </w:rPr>
              <w:t>It is ten to six.</w:t>
            </w:r>
          </w:p>
          <w:p w14:paraId="77619B8A" w14:textId="77777777" w:rsidR="002A4484" w:rsidRPr="002A448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cairteal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gu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sia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br/>
            </w:r>
            <w:r w:rsidRPr="00AE15C2">
              <w:rPr>
                <w:bCs/>
                <w:lang w:val="en-GB"/>
              </w:rPr>
              <w:t>It is quarter to six.</w:t>
            </w:r>
          </w:p>
          <w:p w14:paraId="2E253D48" w14:textId="7698E9B3" w:rsidR="00A57786" w:rsidRPr="00452154" w:rsidRDefault="002A4484" w:rsidP="002A4484">
            <w:pPr>
              <w:rPr>
                <w:b/>
                <w:bCs/>
                <w:lang w:val="en-GB"/>
              </w:rPr>
            </w:pPr>
            <w:proofErr w:type="spellStart"/>
            <w:r w:rsidRPr="002A4484">
              <w:rPr>
                <w:b/>
                <w:bCs/>
                <w:lang w:val="en-GB"/>
              </w:rPr>
              <w:t>Tha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2A4484">
              <w:rPr>
                <w:b/>
                <w:bCs/>
                <w:lang w:val="en-GB"/>
              </w:rPr>
              <w:t>fichead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’s a </w:t>
            </w:r>
            <w:proofErr w:type="spellStart"/>
            <w:r w:rsidRPr="002A4484">
              <w:rPr>
                <w:b/>
                <w:bCs/>
                <w:lang w:val="en-GB"/>
              </w:rPr>
              <w:t>còig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mionaidean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gu</w:t>
            </w:r>
            <w:proofErr w:type="spellEnd"/>
            <w:r w:rsidRPr="002A448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A4484">
              <w:rPr>
                <w:b/>
                <w:bCs/>
                <w:lang w:val="en-GB"/>
              </w:rPr>
              <w:t>seachd</w:t>
            </w:r>
            <w:proofErr w:type="spellEnd"/>
            <w:r w:rsidRPr="002A4484">
              <w:rPr>
                <w:b/>
                <w:bCs/>
                <w:lang w:val="en-GB"/>
              </w:rPr>
              <w:t>.</w:t>
            </w:r>
            <w:r w:rsidRPr="002A4484">
              <w:rPr>
                <w:b/>
                <w:bCs/>
                <w:lang w:val="en-GB"/>
              </w:rPr>
              <w:tab/>
            </w:r>
            <w:r w:rsidRPr="002A4484">
              <w:rPr>
                <w:b/>
                <w:bCs/>
                <w:lang w:val="en-GB"/>
              </w:rPr>
              <w:br/>
            </w:r>
            <w:bookmarkStart w:id="0" w:name="_GoBack"/>
            <w:r w:rsidRPr="00280A30">
              <w:rPr>
                <w:bCs/>
                <w:lang w:val="en-GB"/>
              </w:rPr>
              <w:t xml:space="preserve">It is </w:t>
            </w:r>
            <w:proofErr w:type="gramStart"/>
            <w:r w:rsidRPr="00280A30">
              <w:rPr>
                <w:bCs/>
                <w:lang w:val="en-GB"/>
              </w:rPr>
              <w:t>twenty five</w:t>
            </w:r>
            <w:proofErr w:type="gramEnd"/>
            <w:r w:rsidRPr="00280A30">
              <w:rPr>
                <w:bCs/>
                <w:lang w:val="en-GB"/>
              </w:rPr>
              <w:t xml:space="preserve"> to seven.</w:t>
            </w:r>
            <w:r w:rsidRPr="002A4484">
              <w:rPr>
                <w:b/>
                <w:bCs/>
                <w:lang w:val="en-GB"/>
              </w:rPr>
              <w:t xml:space="preserve">  </w:t>
            </w:r>
            <w:bookmarkEnd w:id="0"/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2D2119AF" w14:textId="77777777" w:rsidR="000974F7" w:rsidRPr="000974F7" w:rsidRDefault="000974F7" w:rsidP="000974F7">
            <w:pPr>
              <w:rPr>
                <w:lang w:val="en-GB"/>
              </w:rPr>
            </w:pPr>
            <w:r w:rsidRPr="000974F7">
              <w:rPr>
                <w:lang w:val="en-GB"/>
              </w:rPr>
              <w:t>Flash cards</w:t>
            </w:r>
          </w:p>
          <w:p w14:paraId="69E327F6" w14:textId="77777777" w:rsidR="000974F7" w:rsidRPr="000974F7" w:rsidRDefault="000974F7" w:rsidP="000974F7">
            <w:pPr>
              <w:rPr>
                <w:lang w:val="en-GB"/>
              </w:rPr>
            </w:pPr>
            <w:r w:rsidRPr="000974F7">
              <w:rPr>
                <w:lang w:val="en-GB"/>
              </w:rPr>
              <w:t>GLL worksheets</w:t>
            </w:r>
          </w:p>
          <w:p w14:paraId="4A80FCF5" w14:textId="77777777" w:rsidR="000974F7" w:rsidRPr="000974F7" w:rsidRDefault="000974F7" w:rsidP="000974F7">
            <w:pPr>
              <w:rPr>
                <w:lang w:val="en-GB"/>
              </w:rPr>
            </w:pPr>
            <w:r w:rsidRPr="000974F7">
              <w:rPr>
                <w:lang w:val="en-GB"/>
              </w:rPr>
              <w:t>GLL Listening Activities</w:t>
            </w:r>
          </w:p>
          <w:p w14:paraId="51750EC1" w14:textId="77777777" w:rsidR="000974F7" w:rsidRPr="000974F7" w:rsidRDefault="000974F7" w:rsidP="000974F7">
            <w:pPr>
              <w:rPr>
                <w:lang w:val="en-GB"/>
              </w:rPr>
            </w:pPr>
            <w:r w:rsidRPr="000974F7">
              <w:rPr>
                <w:lang w:val="en-GB"/>
              </w:rPr>
              <w:t>Daily diary or timetable</w:t>
            </w:r>
          </w:p>
          <w:p w14:paraId="3C25089A" w14:textId="12C3F475" w:rsidR="00A57786" w:rsidRDefault="000974F7" w:rsidP="000974F7">
            <w:pPr>
              <w:rPr>
                <w:lang w:val="en-GB"/>
              </w:rPr>
            </w:pPr>
            <w:r w:rsidRPr="000974F7">
              <w:rPr>
                <w:lang w:val="en-GB"/>
              </w:rPr>
              <w:t>Use TV listings</w:t>
            </w:r>
          </w:p>
          <w:p w14:paraId="4F603204" w14:textId="77777777" w:rsidR="000974F7" w:rsidRPr="00B029D4" w:rsidRDefault="000974F7" w:rsidP="000974F7"/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3098A724" w14:textId="77777777" w:rsidR="000974F7" w:rsidRPr="000974F7" w:rsidRDefault="000974F7" w:rsidP="000974F7">
            <w:pPr>
              <w:rPr>
                <w:color w:val="000000" w:themeColor="text1"/>
                <w:lang w:val="en-GB"/>
              </w:rPr>
            </w:pPr>
            <w:r w:rsidRPr="000974F7">
              <w:rPr>
                <w:color w:val="000000" w:themeColor="text1"/>
                <w:lang w:val="en-GB"/>
              </w:rPr>
              <w:t xml:space="preserve">Activities using clocks </w:t>
            </w:r>
          </w:p>
          <w:p w14:paraId="6B50D71C" w14:textId="77777777" w:rsidR="000974F7" w:rsidRPr="000974F7" w:rsidRDefault="000974F7" w:rsidP="000974F7">
            <w:pPr>
              <w:rPr>
                <w:color w:val="000000" w:themeColor="text1"/>
                <w:lang w:val="en-GB"/>
              </w:rPr>
            </w:pPr>
            <w:r w:rsidRPr="000974F7">
              <w:rPr>
                <w:color w:val="000000" w:themeColor="text1"/>
                <w:lang w:val="en-GB"/>
              </w:rPr>
              <w:t>Timing activities</w:t>
            </w:r>
          </w:p>
          <w:p w14:paraId="12A8FAB0" w14:textId="17592E82" w:rsidR="00D440D1" w:rsidRPr="00F43837" w:rsidRDefault="000974F7" w:rsidP="000974F7">
            <w:pPr>
              <w:rPr>
                <w:color w:val="000000" w:themeColor="text1"/>
              </w:rPr>
            </w:pPr>
            <w:r w:rsidRPr="000974F7">
              <w:rPr>
                <w:color w:val="000000" w:themeColor="text1"/>
                <w:lang w:val="en-GB"/>
              </w:rPr>
              <w:t>Time Dominoes</w:t>
            </w: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4863EA6C" w14:textId="77777777" w:rsidR="00A57786" w:rsidRDefault="00A57786" w:rsidP="00A57786">
            <w:pPr>
              <w:rPr>
                <w:lang w:val="en-GB"/>
              </w:rPr>
            </w:pPr>
          </w:p>
          <w:p w14:paraId="02FAA82A" w14:textId="77777777" w:rsidR="000974F7" w:rsidRDefault="000974F7" w:rsidP="00A57786">
            <w:pPr>
              <w:rPr>
                <w:lang w:val="en-GB"/>
              </w:rPr>
            </w:pPr>
          </w:p>
          <w:p w14:paraId="6511F3B3" w14:textId="77777777" w:rsidR="000974F7" w:rsidRPr="00D440D1" w:rsidRDefault="000974F7" w:rsidP="00A57786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3C677125" w14:textId="77777777" w:rsidR="000974F7" w:rsidRPr="000974F7" w:rsidRDefault="000974F7" w:rsidP="000974F7">
            <w:pPr>
              <w:rPr>
                <w:lang w:val="en-GB"/>
              </w:rPr>
            </w:pPr>
            <w:r w:rsidRPr="000974F7">
              <w:rPr>
                <w:lang w:val="en-GB"/>
              </w:rPr>
              <w:t>What’s the time Mr Wolf?</w:t>
            </w:r>
          </w:p>
          <w:p w14:paraId="676C7C2C" w14:textId="77777777" w:rsidR="000974F7" w:rsidRPr="000974F7" w:rsidRDefault="000974F7" w:rsidP="000974F7">
            <w:pPr>
              <w:rPr>
                <w:lang w:val="en-GB"/>
              </w:rPr>
            </w:pPr>
            <w:proofErr w:type="spellStart"/>
            <w:r w:rsidRPr="000974F7">
              <w:rPr>
                <w:lang w:val="en-GB"/>
              </w:rPr>
              <w:t>Pelmanism</w:t>
            </w:r>
            <w:proofErr w:type="spellEnd"/>
          </w:p>
          <w:p w14:paraId="048286F4" w14:textId="47E48325" w:rsidR="00F43837" w:rsidRPr="00F43837" w:rsidRDefault="000974F7" w:rsidP="000974F7">
            <w:pPr>
              <w:pStyle w:val="BasicParagraph"/>
            </w:pPr>
            <w:r w:rsidRPr="000974F7">
              <w:rPr>
                <w:rFonts w:ascii="Calibri" w:hAnsi="Calibri" w:cstheme="minorBidi"/>
                <w:i/>
                <w:color w:val="auto"/>
                <w:sz w:val="18"/>
                <w:szCs w:val="56"/>
                <w:lang w:val="en-US"/>
              </w:rPr>
              <w:t>Lotto</w:t>
            </w:r>
          </w:p>
        </w:tc>
      </w:tr>
      <w:tr w:rsidR="00F43837" w14:paraId="26CC1683" w14:textId="77777777" w:rsidTr="000974F7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39D5B8BD" w14:textId="77777777" w:rsidR="002A4484" w:rsidRPr="002A4484" w:rsidRDefault="002A4484" w:rsidP="002A4484">
            <w:pPr>
              <w:rPr>
                <w:lang w:val="en-GB"/>
              </w:rPr>
            </w:pPr>
            <w:proofErr w:type="spellStart"/>
            <w:r w:rsidRPr="002A4484">
              <w:rPr>
                <w:lang w:val="en-GB"/>
              </w:rPr>
              <w:t>Tha</w:t>
            </w:r>
            <w:proofErr w:type="spellEnd"/>
            <w:r w:rsidRPr="002A4484">
              <w:rPr>
                <w:lang w:val="en-GB"/>
              </w:rPr>
              <w:t xml:space="preserve"> </w:t>
            </w:r>
            <w:proofErr w:type="spellStart"/>
            <w:r w:rsidRPr="002A4484">
              <w:rPr>
                <w:lang w:val="en-GB"/>
              </w:rPr>
              <w:t>sinn</w:t>
            </w:r>
            <w:proofErr w:type="spellEnd"/>
            <w:r w:rsidRPr="002A4484">
              <w:rPr>
                <w:lang w:val="en-GB"/>
              </w:rPr>
              <w:t xml:space="preserve"> </w:t>
            </w:r>
            <w:proofErr w:type="spellStart"/>
            <w:r w:rsidRPr="002A4484">
              <w:rPr>
                <w:lang w:val="en-GB"/>
              </w:rPr>
              <w:t>ag</w:t>
            </w:r>
            <w:proofErr w:type="spellEnd"/>
            <w:r w:rsidRPr="002A4484">
              <w:rPr>
                <w:lang w:val="en-GB"/>
              </w:rPr>
              <w:t xml:space="preserve"> </w:t>
            </w:r>
            <w:proofErr w:type="spellStart"/>
            <w:r w:rsidRPr="002A4484">
              <w:rPr>
                <w:lang w:val="en-GB"/>
              </w:rPr>
              <w:t>ionnsachadh</w:t>
            </w:r>
            <w:proofErr w:type="spellEnd"/>
            <w:r w:rsidRPr="002A4484">
              <w:rPr>
                <w:lang w:val="en-GB"/>
              </w:rPr>
              <w:t xml:space="preserve"> </w:t>
            </w:r>
            <w:proofErr w:type="spellStart"/>
            <w:r w:rsidRPr="002A4484">
              <w:rPr>
                <w:lang w:val="en-GB"/>
              </w:rPr>
              <w:t>faclan</w:t>
            </w:r>
            <w:proofErr w:type="spellEnd"/>
            <w:r w:rsidRPr="002A4484">
              <w:rPr>
                <w:lang w:val="en-GB"/>
              </w:rPr>
              <w:t xml:space="preserve"> </w:t>
            </w:r>
            <w:proofErr w:type="spellStart"/>
            <w:r w:rsidRPr="002A4484">
              <w:rPr>
                <w:lang w:val="en-GB"/>
              </w:rPr>
              <w:t>Gàidhlig</w:t>
            </w:r>
            <w:proofErr w:type="spellEnd"/>
            <w:r w:rsidRPr="002A4484">
              <w:rPr>
                <w:lang w:val="en-GB"/>
              </w:rPr>
              <w:t xml:space="preserve"> </w:t>
            </w:r>
            <w:proofErr w:type="spellStart"/>
            <w:r w:rsidRPr="002A4484">
              <w:rPr>
                <w:lang w:val="en-GB"/>
              </w:rPr>
              <w:t>airson</w:t>
            </w:r>
            <w:proofErr w:type="spellEnd"/>
            <w:r w:rsidRPr="002A4484">
              <w:rPr>
                <w:lang w:val="en-GB"/>
              </w:rPr>
              <w:t xml:space="preserve"> </w:t>
            </w:r>
            <w:proofErr w:type="spellStart"/>
            <w:r w:rsidRPr="002A4484">
              <w:rPr>
                <w:lang w:val="en-GB"/>
              </w:rPr>
              <w:t>na</w:t>
            </w:r>
            <w:proofErr w:type="spellEnd"/>
            <w:r w:rsidRPr="002A4484">
              <w:rPr>
                <w:lang w:val="en-GB"/>
              </w:rPr>
              <w:t xml:space="preserve"> h-</w:t>
            </w:r>
            <w:proofErr w:type="spellStart"/>
            <w:r w:rsidRPr="002A4484">
              <w:rPr>
                <w:lang w:val="en-GB"/>
              </w:rPr>
              <w:t>uair</w:t>
            </w:r>
            <w:proofErr w:type="spellEnd"/>
            <w:r w:rsidRPr="002A4484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4B026860" w14:textId="5E2487F3" w:rsidR="00A57786" w:rsidRPr="00A57786" w:rsidRDefault="002A4484" w:rsidP="00A57786">
            <w:pPr>
              <w:rPr>
                <w:lang w:val="en-GB"/>
              </w:rPr>
            </w:pPr>
            <w:r>
              <w:rPr>
                <w:lang w:val="en-GB"/>
              </w:rPr>
              <w:t>I can tell the time in Gaelic</w:t>
            </w:r>
            <w:r w:rsidR="00A57786" w:rsidRPr="00A57786">
              <w:rPr>
                <w:lang w:val="en-GB"/>
              </w:rPr>
              <w:t>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0974F7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0974F7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2A4484" w:rsidRDefault="002A4484" w:rsidP="00DA7E2A">
      <w:pPr>
        <w:spacing w:after="0"/>
      </w:pPr>
      <w:r>
        <w:separator/>
      </w:r>
    </w:p>
  </w:endnote>
  <w:endnote w:type="continuationSeparator" w:id="0">
    <w:p w14:paraId="4F127361" w14:textId="77777777" w:rsidR="002A4484" w:rsidRDefault="002A4484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2A4484" w:rsidRPr="009D6DDB" w:rsidRDefault="002A4484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2A4484" w:rsidRDefault="002A4484" w:rsidP="00DA7E2A">
      <w:pPr>
        <w:spacing w:after="0"/>
      </w:pPr>
      <w:r>
        <w:separator/>
      </w:r>
    </w:p>
  </w:footnote>
  <w:footnote w:type="continuationSeparator" w:id="0">
    <w:p w14:paraId="351C72A2" w14:textId="77777777" w:rsidR="002A4484" w:rsidRDefault="002A4484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686CAE15" w:rsidR="002A4484" w:rsidRDefault="002A4484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71702DF9" wp14:editId="4AB3A278">
          <wp:extent cx="1926167" cy="533400"/>
          <wp:effectExtent l="0" t="0" r="4445" b="0"/>
          <wp:docPr id="17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167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4F7"/>
    <w:rsid w:val="000A0AE6"/>
    <w:rsid w:val="000F717F"/>
    <w:rsid w:val="00280A30"/>
    <w:rsid w:val="002A4484"/>
    <w:rsid w:val="002A60AE"/>
    <w:rsid w:val="002F5692"/>
    <w:rsid w:val="003C6653"/>
    <w:rsid w:val="00416B23"/>
    <w:rsid w:val="0045123B"/>
    <w:rsid w:val="00452154"/>
    <w:rsid w:val="004774D8"/>
    <w:rsid w:val="005353AD"/>
    <w:rsid w:val="00567B1B"/>
    <w:rsid w:val="005A3B0E"/>
    <w:rsid w:val="006D758C"/>
    <w:rsid w:val="007121F5"/>
    <w:rsid w:val="008707E8"/>
    <w:rsid w:val="008D4792"/>
    <w:rsid w:val="009A72FA"/>
    <w:rsid w:val="009D59BF"/>
    <w:rsid w:val="009D6DDB"/>
    <w:rsid w:val="00A57786"/>
    <w:rsid w:val="00AD42D8"/>
    <w:rsid w:val="00AE15C2"/>
    <w:rsid w:val="00B029D4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9358DF-F0AC-8C46-A2C4-26A7CF85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1494</Characters>
  <Application>Microsoft Macintosh Word</Application>
  <DocSecurity>0</DocSecurity>
  <Lines>12</Lines>
  <Paragraphs>3</Paragraphs>
  <ScaleCrop>false</ScaleCrop>
  <Company>Storlann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5</cp:revision>
  <cp:lastPrinted>2015-11-26T18:38:00Z</cp:lastPrinted>
  <dcterms:created xsi:type="dcterms:W3CDTF">2015-11-27T16:53:00Z</dcterms:created>
  <dcterms:modified xsi:type="dcterms:W3CDTF">2015-11-30T13:49:00Z</dcterms:modified>
</cp:coreProperties>
</file>